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8DC" w14:textId="77777777" w:rsidR="001D3B3F" w:rsidRPr="0010557B" w:rsidRDefault="00FA238E" w:rsidP="00FA238E">
      <w:pPr>
        <w:pStyle w:val="12"/>
        <w:spacing w:line="235" w:lineRule="auto"/>
        <w:jc w:val="right"/>
        <w:rPr>
          <w:rFonts w:ascii="PT Astra Serif" w:hAnsi="PT Astra Serif"/>
        </w:rPr>
      </w:pPr>
      <w:r w:rsidRPr="0010557B">
        <w:rPr>
          <w:rFonts w:ascii="PT Astra Serif" w:hAnsi="PT Astra Serif" w:cs="PT Astra Serif"/>
          <w:b w:val="0"/>
          <w:bCs w:val="0"/>
          <w:sz w:val="28"/>
          <w:szCs w:val="28"/>
        </w:rPr>
        <w:t>Проект</w:t>
      </w:r>
    </w:p>
    <w:p w14:paraId="1DD72C5A" w14:textId="77777777" w:rsidR="001D3B3F" w:rsidRPr="0010557B" w:rsidRDefault="00FA238E" w:rsidP="00FA238E">
      <w:pPr>
        <w:pStyle w:val="12"/>
        <w:spacing w:line="235" w:lineRule="auto"/>
        <w:rPr>
          <w:rFonts w:ascii="PT Astra Serif" w:hAnsi="PT Astra Serif"/>
        </w:rPr>
      </w:pPr>
      <w:r w:rsidRPr="0010557B"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14:paraId="62CD36A9" w14:textId="77777777" w:rsidR="001D3B3F" w:rsidRPr="0010557B" w:rsidRDefault="00FA238E" w:rsidP="00FA238E">
      <w:pPr>
        <w:pStyle w:val="12"/>
        <w:spacing w:line="235" w:lineRule="auto"/>
        <w:rPr>
          <w:rFonts w:ascii="PT Astra Serif" w:hAnsi="PT Astra Serif"/>
        </w:rPr>
      </w:pPr>
      <w:r w:rsidRPr="0010557B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14:paraId="75B6D38C" w14:textId="77777777" w:rsidR="001D3B3F" w:rsidRPr="0010557B" w:rsidRDefault="001D3B3F" w:rsidP="00FA238E">
      <w:pPr>
        <w:pStyle w:val="12"/>
        <w:spacing w:line="235" w:lineRule="auto"/>
        <w:rPr>
          <w:rFonts w:ascii="PT Astra Serif" w:hAnsi="PT Astra Serif" w:cs="PT Astra Serif"/>
          <w:sz w:val="28"/>
          <w:szCs w:val="28"/>
        </w:rPr>
      </w:pPr>
    </w:p>
    <w:p w14:paraId="01DEA01E" w14:textId="77777777" w:rsidR="001D3B3F" w:rsidRPr="0010557B" w:rsidRDefault="00FA238E" w:rsidP="00FA238E">
      <w:pPr>
        <w:pStyle w:val="12"/>
        <w:spacing w:line="235" w:lineRule="auto"/>
        <w:rPr>
          <w:rFonts w:ascii="PT Astra Serif" w:hAnsi="PT Astra Serif"/>
        </w:rPr>
      </w:pPr>
      <w:r w:rsidRPr="0010557B">
        <w:rPr>
          <w:rFonts w:ascii="PT Astra Serif" w:hAnsi="PT Astra Serif" w:cs="PT Astra Serif"/>
          <w:sz w:val="28"/>
          <w:szCs w:val="28"/>
        </w:rPr>
        <w:t>ПРИКАЗ</w:t>
      </w:r>
    </w:p>
    <w:p w14:paraId="54B154EC" w14:textId="77777777" w:rsidR="001D3B3F" w:rsidRPr="0010557B" w:rsidRDefault="001D3B3F" w:rsidP="00FA238E">
      <w:pPr>
        <w:pStyle w:val="12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14:paraId="3213BA27" w14:textId="442375A8" w:rsidR="001D3B3F" w:rsidRPr="0010557B" w:rsidRDefault="00FA238E" w:rsidP="00FA238E">
      <w:pPr>
        <w:pStyle w:val="12"/>
        <w:spacing w:line="235" w:lineRule="auto"/>
        <w:jc w:val="left"/>
        <w:rPr>
          <w:rFonts w:ascii="PT Astra Serif" w:hAnsi="PT Astra Serif"/>
        </w:rPr>
      </w:pPr>
      <w:r w:rsidRPr="0010557B">
        <w:rPr>
          <w:rFonts w:ascii="PT Astra Serif" w:hAnsi="PT Astra Serif" w:cs="PT Astra Serif"/>
          <w:sz w:val="28"/>
          <w:szCs w:val="28"/>
        </w:rPr>
        <w:t>_____________</w:t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</w:r>
      <w:r w:rsidRPr="0010557B">
        <w:rPr>
          <w:rFonts w:ascii="PT Astra Serif" w:hAnsi="PT Astra Serif" w:cs="PT Astra Serif"/>
          <w:sz w:val="28"/>
          <w:szCs w:val="28"/>
        </w:rPr>
        <w:tab/>
        <w:t xml:space="preserve">   </w:t>
      </w:r>
      <w:r w:rsidR="00C840FC">
        <w:rPr>
          <w:rFonts w:ascii="PT Astra Serif" w:hAnsi="PT Astra Serif" w:cs="PT Astra Serif"/>
          <w:sz w:val="28"/>
          <w:szCs w:val="28"/>
        </w:rPr>
        <w:t xml:space="preserve"> </w:t>
      </w:r>
      <w:r w:rsidRPr="0010557B">
        <w:rPr>
          <w:rFonts w:ascii="PT Astra Serif" w:hAnsi="PT Astra Serif" w:cs="PT Astra Serif"/>
          <w:sz w:val="28"/>
          <w:szCs w:val="28"/>
        </w:rPr>
        <w:t xml:space="preserve"> № _____</w:t>
      </w:r>
    </w:p>
    <w:p w14:paraId="39D94189" w14:textId="77777777" w:rsidR="001D3B3F" w:rsidRPr="0010557B" w:rsidRDefault="001D3B3F" w:rsidP="00FA238E">
      <w:pPr>
        <w:pStyle w:val="12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14:paraId="5EB3F6AA" w14:textId="77777777" w:rsidR="001D3B3F" w:rsidRPr="0010557B" w:rsidRDefault="00FA238E" w:rsidP="00FA238E">
      <w:pPr>
        <w:pStyle w:val="12"/>
        <w:spacing w:line="235" w:lineRule="auto"/>
        <w:rPr>
          <w:rFonts w:ascii="PT Astra Serif" w:hAnsi="PT Astra Serif"/>
        </w:rPr>
      </w:pPr>
      <w:r w:rsidRPr="0010557B">
        <w:rPr>
          <w:rFonts w:ascii="PT Astra Serif" w:hAnsi="PT Astra Serif" w:cs="PT Astra Serif"/>
        </w:rPr>
        <w:t>г. Ульяновск</w:t>
      </w:r>
    </w:p>
    <w:p w14:paraId="390AC60E" w14:textId="77777777" w:rsidR="001D3B3F" w:rsidRPr="0010557B" w:rsidRDefault="001D3B3F" w:rsidP="00FA238E">
      <w:pPr>
        <w:pStyle w:val="12"/>
        <w:spacing w:line="235" w:lineRule="auto"/>
        <w:jc w:val="left"/>
        <w:rPr>
          <w:rFonts w:ascii="PT Astra Serif" w:hAnsi="PT Astra Serif" w:cs="PT Astra Serif"/>
        </w:rPr>
      </w:pPr>
    </w:p>
    <w:p w14:paraId="6D5CC8F2" w14:textId="77777777" w:rsidR="00F75E02" w:rsidRPr="0010557B" w:rsidRDefault="00F75E02" w:rsidP="00F75E02">
      <w:pPr>
        <w:pStyle w:val="ad"/>
      </w:pPr>
    </w:p>
    <w:p w14:paraId="1B95DF28" w14:textId="798E0C70" w:rsidR="001D3B3F" w:rsidRPr="006B73C9" w:rsidRDefault="00FA238E" w:rsidP="00FA238E">
      <w:pPr>
        <w:spacing w:line="235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 w:rsidRPr="006B73C9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Об </w:t>
      </w:r>
      <w:r w:rsidR="00235164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определении числа поколений репродукционных семян сельскохозяйственных культур на территории Ульяновской области</w:t>
      </w:r>
    </w:p>
    <w:p w14:paraId="5F9EC318" w14:textId="77777777" w:rsidR="001D3B3F" w:rsidRPr="006B73C9" w:rsidRDefault="001D3B3F" w:rsidP="00FA238E">
      <w:pPr>
        <w:spacing w:line="235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221187A7" w14:textId="543D2CD8" w:rsidR="00235164" w:rsidRDefault="00F35B05" w:rsidP="00F35B05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</w:t>
      </w:r>
      <w:r w:rsidR="00E3102D">
        <w:rPr>
          <w:rFonts w:ascii="PT Astra Serif" w:hAnsi="PT Astra Serif" w:cs="PT Astra Serif"/>
          <w:sz w:val="28"/>
          <w:szCs w:val="28"/>
        </w:rPr>
        <w:t xml:space="preserve">о статьёй 8 </w:t>
      </w:r>
      <w:r>
        <w:rPr>
          <w:rFonts w:ascii="PT Astra Serif" w:hAnsi="PT Astra Serif" w:cs="PT Astra Serif"/>
          <w:sz w:val="28"/>
          <w:szCs w:val="28"/>
        </w:rPr>
        <w:t>Федераль</w:t>
      </w:r>
      <w:r w:rsidR="00E3102D">
        <w:rPr>
          <w:rFonts w:ascii="PT Astra Serif" w:hAnsi="PT Astra Serif" w:cs="PT Astra Serif"/>
          <w:sz w:val="28"/>
          <w:szCs w:val="28"/>
        </w:rPr>
        <w:t>ного</w:t>
      </w:r>
      <w:r>
        <w:rPr>
          <w:rFonts w:ascii="PT Astra Serif" w:hAnsi="PT Astra Serif" w:cs="PT Astra Serif"/>
          <w:sz w:val="28"/>
          <w:szCs w:val="28"/>
        </w:rPr>
        <w:t xml:space="preserve"> закон</w:t>
      </w:r>
      <w:r w:rsidR="00E3102D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от 17</w:t>
      </w:r>
      <w:r w:rsidR="00507080">
        <w:rPr>
          <w:rFonts w:ascii="PT Astra Serif" w:hAnsi="PT Astra Serif" w:cs="PT Astra Serif"/>
          <w:sz w:val="28"/>
          <w:szCs w:val="28"/>
        </w:rPr>
        <w:t>.12.</w:t>
      </w:r>
      <w:r>
        <w:rPr>
          <w:rFonts w:ascii="PT Astra Serif" w:hAnsi="PT Astra Serif" w:cs="PT Astra Serif"/>
          <w:sz w:val="28"/>
          <w:szCs w:val="28"/>
        </w:rPr>
        <w:t>1997</w:t>
      </w:r>
      <w:r w:rsidR="00E3102D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№ 149</w:t>
      </w:r>
      <w:r w:rsidR="00164FE9">
        <w:rPr>
          <w:rFonts w:ascii="PT Astra Serif" w:hAnsi="PT Astra Serif" w:cs="PT Astra Serif"/>
          <w:sz w:val="28"/>
          <w:szCs w:val="28"/>
        </w:rPr>
        <w:t>-ФЗ</w:t>
      </w:r>
      <w:r>
        <w:rPr>
          <w:rFonts w:ascii="PT Astra Serif" w:hAnsi="PT Astra Serif" w:cs="PT Astra Serif"/>
          <w:sz w:val="28"/>
          <w:szCs w:val="28"/>
        </w:rPr>
        <w:t xml:space="preserve"> «О семеноводстве» в целях улучшения репродукционного состава посевов сельскохозяйственных </w:t>
      </w:r>
      <w:r w:rsidR="004E1840">
        <w:rPr>
          <w:rFonts w:ascii="PT Astra Serif" w:hAnsi="PT Astra Serif" w:cs="PT Astra Serif"/>
          <w:sz w:val="28"/>
          <w:szCs w:val="28"/>
        </w:rPr>
        <w:t>культур</w:t>
      </w:r>
      <w:r w:rsidR="009D1FB7">
        <w:rPr>
          <w:rFonts w:ascii="PT Astra Serif" w:hAnsi="PT Astra Serif" w:cs="PT Astra Serif"/>
          <w:sz w:val="28"/>
          <w:szCs w:val="28"/>
        </w:rPr>
        <w:t xml:space="preserve">: </w:t>
      </w:r>
    </w:p>
    <w:p w14:paraId="4F0DB95C" w14:textId="7780DF04" w:rsidR="00E3102D" w:rsidRDefault="009D1FB7" w:rsidP="008B3ABD">
      <w:pPr>
        <w:pStyle w:val="af0"/>
        <w:numPr>
          <w:ilvl w:val="0"/>
          <w:numId w:val="1"/>
        </w:numPr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64FE9">
        <w:rPr>
          <w:rFonts w:ascii="PT Astra Serif" w:hAnsi="PT Astra Serif" w:cs="PT Astra Serif"/>
          <w:sz w:val="28"/>
          <w:szCs w:val="28"/>
        </w:rPr>
        <w:t>Определить</w:t>
      </w:r>
      <w:r w:rsidR="00F35B05">
        <w:rPr>
          <w:rFonts w:ascii="PT Astra Serif" w:hAnsi="PT Astra Serif" w:cs="PT Astra Serif"/>
          <w:sz w:val="28"/>
          <w:szCs w:val="28"/>
        </w:rPr>
        <w:t xml:space="preserve"> число поколений сортов репродукционных семян</w:t>
      </w:r>
      <w:r w:rsidR="00E3102D">
        <w:rPr>
          <w:rFonts w:ascii="PT Astra Serif" w:hAnsi="PT Astra Serif" w:cs="PT Astra Serif"/>
          <w:sz w:val="28"/>
          <w:szCs w:val="28"/>
        </w:rPr>
        <w:t xml:space="preserve"> зерновых, зернобобовых и кормовых сельскохозяйственных культур не ниже третьей репродукции. </w:t>
      </w:r>
    </w:p>
    <w:p w14:paraId="1E53A21E" w14:textId="09D2CB2F" w:rsidR="001D3B3F" w:rsidRPr="006B73C9" w:rsidRDefault="00E3102D" w:rsidP="00FA238E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A238E" w:rsidRPr="006B73C9">
        <w:rPr>
          <w:rFonts w:ascii="PT Astra Serif" w:hAnsi="PT Astra Serif"/>
          <w:sz w:val="28"/>
          <w:szCs w:val="28"/>
        </w:rPr>
        <w:t xml:space="preserve">. </w:t>
      </w:r>
      <w:r w:rsidR="00FA238E" w:rsidRPr="006B73C9">
        <w:rPr>
          <w:rFonts w:ascii="PT Astra Serif" w:hAnsi="PT Astra Serif" w:cs="PT Astra Serif"/>
          <w:sz w:val="28"/>
          <w:szCs w:val="28"/>
        </w:rPr>
        <w:t xml:space="preserve">Настоящий приказ вступает в силу на следующий день после дня </w:t>
      </w:r>
      <w:r w:rsidR="00FB4190">
        <w:rPr>
          <w:rFonts w:ascii="PT Astra Serif" w:hAnsi="PT Astra Serif" w:cs="PT Astra Serif"/>
          <w:sz w:val="28"/>
          <w:szCs w:val="28"/>
        </w:rPr>
        <w:t xml:space="preserve">            </w:t>
      </w:r>
      <w:r w:rsidR="00FA238E" w:rsidRPr="006B73C9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14:paraId="097F0CAD" w14:textId="77777777" w:rsidR="001D3B3F" w:rsidRPr="006B73C9" w:rsidRDefault="001D3B3F" w:rsidP="00FA238E">
      <w:pPr>
        <w:spacing w:line="235" w:lineRule="auto"/>
        <w:ind w:firstLine="709"/>
        <w:jc w:val="both"/>
        <w:rPr>
          <w:rFonts w:ascii="PT Astra Serif" w:hAnsi="PT Astra Serif"/>
        </w:rPr>
      </w:pPr>
    </w:p>
    <w:p w14:paraId="6A161007" w14:textId="71EDA6DA" w:rsidR="001D3B3F" w:rsidRDefault="001D3B3F" w:rsidP="00FA238E">
      <w:pPr>
        <w:spacing w:line="235" w:lineRule="auto"/>
        <w:ind w:firstLine="709"/>
        <w:jc w:val="both"/>
        <w:rPr>
          <w:rFonts w:ascii="PT Astra Serif" w:hAnsi="PT Astra Serif"/>
        </w:rPr>
      </w:pPr>
    </w:p>
    <w:p w14:paraId="4526FD72" w14:textId="77777777" w:rsidR="0077136B" w:rsidRPr="006B73C9" w:rsidRDefault="0077136B" w:rsidP="00FA238E">
      <w:pPr>
        <w:spacing w:line="235" w:lineRule="auto"/>
        <w:ind w:firstLine="709"/>
        <w:jc w:val="both"/>
        <w:rPr>
          <w:rFonts w:ascii="PT Astra Serif" w:hAnsi="PT Astra Serif"/>
        </w:rPr>
      </w:pPr>
    </w:p>
    <w:p w14:paraId="6B71CBCF" w14:textId="77777777" w:rsidR="001D3B3F" w:rsidRPr="006B73C9" w:rsidRDefault="00FA238E" w:rsidP="00FA238E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Исполняющий обязанности Министра</w:t>
      </w:r>
    </w:p>
    <w:p w14:paraId="07A4BA4A" w14:textId="77777777" w:rsidR="001D3B3F" w:rsidRPr="006B73C9" w:rsidRDefault="00FA238E" w:rsidP="00FA238E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14:paraId="50E3284C" w14:textId="10E8C594" w:rsidR="001D3B3F" w:rsidRDefault="00FA238E" w:rsidP="00FA238E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 w:rsidRPr="006B73C9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</w:r>
      <w:r w:rsidRPr="006B73C9">
        <w:rPr>
          <w:rFonts w:ascii="PT Astra Serif" w:hAnsi="PT Astra Serif" w:cs="PT Astra Serif"/>
          <w:sz w:val="28"/>
          <w:szCs w:val="28"/>
        </w:rPr>
        <w:tab/>
        <w:t xml:space="preserve"> </w:t>
      </w:r>
      <w:r w:rsidR="00FB4190">
        <w:rPr>
          <w:rFonts w:ascii="PT Astra Serif" w:hAnsi="PT Astra Serif" w:cs="PT Astra Serif"/>
          <w:sz w:val="28"/>
          <w:szCs w:val="28"/>
        </w:rPr>
        <w:t xml:space="preserve">   </w:t>
      </w:r>
      <w:r w:rsidRPr="006B73C9">
        <w:rPr>
          <w:rFonts w:ascii="PT Astra Serif" w:hAnsi="PT Astra Serif" w:cs="PT Astra Serif"/>
          <w:sz w:val="28"/>
          <w:szCs w:val="28"/>
        </w:rPr>
        <w:t xml:space="preserve"> </w:t>
      </w:r>
      <w:r w:rsidR="00FB4190">
        <w:rPr>
          <w:rFonts w:ascii="PT Astra Serif" w:hAnsi="PT Astra Serif" w:cs="PT Astra Serif"/>
          <w:sz w:val="28"/>
          <w:szCs w:val="28"/>
        </w:rPr>
        <w:t>М.И.Семёнкин</w:t>
      </w:r>
    </w:p>
    <w:p w14:paraId="1A3BA5B2" w14:textId="77777777" w:rsidR="0077136B" w:rsidRDefault="0077136B" w:rsidP="00FA238E">
      <w:pPr>
        <w:spacing w:line="235" w:lineRule="auto"/>
        <w:rPr>
          <w:rFonts w:ascii="PT Astra Serif" w:hAnsi="PT Astra Serif" w:cs="PT Astra Serif"/>
          <w:sz w:val="28"/>
          <w:szCs w:val="28"/>
        </w:rPr>
      </w:pPr>
    </w:p>
    <w:p w14:paraId="4A46A866" w14:textId="77777777" w:rsidR="001D3B3F" w:rsidRPr="006B73C9" w:rsidRDefault="001D3B3F" w:rsidP="00450CD9">
      <w:pPr>
        <w:rPr>
          <w:rFonts w:ascii="PT Astra Serif" w:hAnsi="PT Astra Serif"/>
          <w:sz w:val="28"/>
          <w:szCs w:val="28"/>
        </w:rPr>
      </w:pPr>
    </w:p>
    <w:sectPr w:rsidR="001D3B3F" w:rsidRPr="006B73C9" w:rsidSect="0077136B">
      <w:headerReference w:type="default" r:id="rId8"/>
      <w:pgSz w:w="11906" w:h="16838"/>
      <w:pgMar w:top="678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F3AE" w14:textId="77777777" w:rsidR="001B748A" w:rsidRDefault="001B748A" w:rsidP="001D3B3F">
      <w:r>
        <w:separator/>
      </w:r>
    </w:p>
  </w:endnote>
  <w:endnote w:type="continuationSeparator" w:id="0">
    <w:p w14:paraId="1F544E29" w14:textId="77777777" w:rsidR="001B748A" w:rsidRDefault="001B748A" w:rsidP="001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CD93" w14:textId="77777777" w:rsidR="001B748A" w:rsidRDefault="001B748A" w:rsidP="001D3B3F">
      <w:r>
        <w:separator/>
      </w:r>
    </w:p>
  </w:footnote>
  <w:footnote w:type="continuationSeparator" w:id="0">
    <w:p w14:paraId="4E6CCB17" w14:textId="77777777" w:rsidR="001B748A" w:rsidRDefault="001B748A" w:rsidP="001D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69644"/>
      <w:docPartObj>
        <w:docPartGallery w:val="Page Numbers (Top of Page)"/>
        <w:docPartUnique/>
      </w:docPartObj>
    </w:sdtPr>
    <w:sdtEndPr/>
    <w:sdtContent>
      <w:p w14:paraId="0156B543" w14:textId="77777777" w:rsidR="005B2F6A" w:rsidRDefault="006144A7">
        <w:pPr>
          <w:pStyle w:val="11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5B2F6A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F75E02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44E5"/>
    <w:multiLevelType w:val="multilevel"/>
    <w:tmpl w:val="437EB816"/>
    <w:lvl w:ilvl="0">
      <w:start w:val="1"/>
      <w:numFmt w:val="decimal"/>
      <w:suff w:val="nothing"/>
      <w:lvlText w:val="%1."/>
      <w:lvlJc w:val="left"/>
      <w:pPr>
        <w:ind w:left="3479" w:hanging="360"/>
      </w:pPr>
      <w:rPr>
        <w:rFonts w:ascii="PT Astra Serif" w:eastAsia="Times New Roman" w:hAnsi="PT Astra Serif" w:cs="PT Astra Serif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" w15:restartNumberingAfterBreak="0">
    <w:nsid w:val="63C72875"/>
    <w:multiLevelType w:val="hybridMultilevel"/>
    <w:tmpl w:val="74429CD0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PT Astra Serif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8766844">
    <w:abstractNumId w:val="0"/>
  </w:num>
  <w:num w:numId="2" w16cid:durableId="183448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3F"/>
    <w:rsid w:val="00016C43"/>
    <w:rsid w:val="00027CD3"/>
    <w:rsid w:val="000764CA"/>
    <w:rsid w:val="000B75A2"/>
    <w:rsid w:val="0010557B"/>
    <w:rsid w:val="00164FE9"/>
    <w:rsid w:val="001B748A"/>
    <w:rsid w:val="001D3B3F"/>
    <w:rsid w:val="001E32E6"/>
    <w:rsid w:val="00235164"/>
    <w:rsid w:val="002B5EEE"/>
    <w:rsid w:val="002E3CCB"/>
    <w:rsid w:val="002F3B44"/>
    <w:rsid w:val="0037311A"/>
    <w:rsid w:val="003B7521"/>
    <w:rsid w:val="003D0796"/>
    <w:rsid w:val="003F5CBB"/>
    <w:rsid w:val="00450CD9"/>
    <w:rsid w:val="00453614"/>
    <w:rsid w:val="00456F74"/>
    <w:rsid w:val="004A1C51"/>
    <w:rsid w:val="004E1840"/>
    <w:rsid w:val="00507080"/>
    <w:rsid w:val="00515066"/>
    <w:rsid w:val="00520F38"/>
    <w:rsid w:val="005B2F6A"/>
    <w:rsid w:val="005E6FC0"/>
    <w:rsid w:val="005E78B8"/>
    <w:rsid w:val="00601AC9"/>
    <w:rsid w:val="00613D0F"/>
    <w:rsid w:val="006144A7"/>
    <w:rsid w:val="0064716F"/>
    <w:rsid w:val="006B73C9"/>
    <w:rsid w:val="006F7245"/>
    <w:rsid w:val="0075648D"/>
    <w:rsid w:val="0077136B"/>
    <w:rsid w:val="007B1B42"/>
    <w:rsid w:val="007F0B3B"/>
    <w:rsid w:val="0089387B"/>
    <w:rsid w:val="008B3ABD"/>
    <w:rsid w:val="008C3512"/>
    <w:rsid w:val="008C7EC8"/>
    <w:rsid w:val="00946FF8"/>
    <w:rsid w:val="0095004E"/>
    <w:rsid w:val="00961058"/>
    <w:rsid w:val="009A3F50"/>
    <w:rsid w:val="009A3FCF"/>
    <w:rsid w:val="009D1FB7"/>
    <w:rsid w:val="009F6BEC"/>
    <w:rsid w:val="00A30717"/>
    <w:rsid w:val="00A56FCD"/>
    <w:rsid w:val="00B1143A"/>
    <w:rsid w:val="00B11C49"/>
    <w:rsid w:val="00B214E1"/>
    <w:rsid w:val="00BA75DC"/>
    <w:rsid w:val="00BB7E30"/>
    <w:rsid w:val="00C840FC"/>
    <w:rsid w:val="00D27379"/>
    <w:rsid w:val="00DA43E2"/>
    <w:rsid w:val="00DD5B00"/>
    <w:rsid w:val="00E2745B"/>
    <w:rsid w:val="00E3102D"/>
    <w:rsid w:val="00E34F3C"/>
    <w:rsid w:val="00EF0F08"/>
    <w:rsid w:val="00F35B05"/>
    <w:rsid w:val="00F75E02"/>
    <w:rsid w:val="00FA238E"/>
    <w:rsid w:val="00FB4190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0D4"/>
  <w15:docId w15:val="{9C16C7B8-36B2-4D0E-AA77-4A86F1B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1A0F86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0A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FE5619"/>
  </w:style>
  <w:style w:type="character" w:customStyle="1" w:styleId="a7">
    <w:name w:val="Символ сноски"/>
    <w:qFormat/>
    <w:rsid w:val="00FE5619"/>
  </w:style>
  <w:style w:type="character" w:customStyle="1" w:styleId="a8">
    <w:name w:val="Привязка сноски"/>
    <w:rsid w:val="00FE5619"/>
    <w:rPr>
      <w:vertAlign w:val="superscript"/>
    </w:rPr>
  </w:style>
  <w:style w:type="character" w:customStyle="1" w:styleId="a9">
    <w:name w:val="Символ концевой сноски"/>
    <w:qFormat/>
    <w:rsid w:val="00FE5619"/>
  </w:style>
  <w:style w:type="character" w:customStyle="1" w:styleId="aa">
    <w:name w:val="Привязка концевой сноски"/>
    <w:rsid w:val="00FE5619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Текст сноски Знак"/>
    <w:basedOn w:val="a0"/>
    <w:uiPriority w:val="99"/>
    <w:semiHidden/>
    <w:qFormat/>
    <w:rsid w:val="00E961EB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61EB"/>
    <w:rPr>
      <w:vertAlign w:val="superscript"/>
    </w:rPr>
  </w:style>
  <w:style w:type="character" w:customStyle="1" w:styleId="2">
    <w:name w:val="Верхний колонтитул Знак2"/>
    <w:basedOn w:val="a0"/>
    <w:link w:val="11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uiPriority w:val="99"/>
    <w:semiHidden/>
    <w:qFormat/>
    <w:rsid w:val="00FC137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Заголовок1"/>
    <w:basedOn w:val="a"/>
    <w:next w:val="ad"/>
    <w:qFormat/>
    <w:rsid w:val="00880400"/>
    <w:pPr>
      <w:jc w:val="center"/>
    </w:pPr>
    <w:rPr>
      <w:b/>
      <w:bCs/>
    </w:rPr>
  </w:style>
  <w:style w:type="paragraph" w:styleId="ad">
    <w:name w:val="Body Text"/>
    <w:basedOn w:val="a"/>
    <w:uiPriority w:val="99"/>
    <w:semiHidden/>
    <w:unhideWhenUsed/>
    <w:rsid w:val="00880400"/>
    <w:pPr>
      <w:spacing w:after="120"/>
    </w:pPr>
  </w:style>
  <w:style w:type="paragraph" w:styleId="ae">
    <w:name w:val="List"/>
    <w:basedOn w:val="ad"/>
    <w:rsid w:val="00FE5619"/>
    <w:rPr>
      <w:rFonts w:ascii="PT Sans" w:hAnsi="PT Sans" w:cs="Noto Sans Devanagari"/>
    </w:rPr>
  </w:style>
  <w:style w:type="paragraph" w:customStyle="1" w:styleId="13">
    <w:name w:val="Название объекта1"/>
    <w:basedOn w:val="a"/>
    <w:qFormat/>
    <w:rsid w:val="00FE561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">
    <w:name w:val="index heading"/>
    <w:basedOn w:val="a"/>
    <w:qFormat/>
    <w:rsid w:val="00FE5619"/>
    <w:pPr>
      <w:suppressLineNumbers/>
    </w:pPr>
    <w:rPr>
      <w:rFonts w:ascii="PT Sans" w:hAnsi="PT Sans" w:cs="Noto Sans Devanagari"/>
    </w:rPr>
  </w:style>
  <w:style w:type="paragraph" w:styleId="af0">
    <w:name w:val="List Paragraph"/>
    <w:basedOn w:val="a"/>
    <w:uiPriority w:val="34"/>
    <w:qFormat/>
    <w:rsid w:val="001A0F86"/>
    <w:pPr>
      <w:ind w:left="720"/>
      <w:contextualSpacing/>
    </w:pPr>
  </w:style>
  <w:style w:type="paragraph" w:customStyle="1" w:styleId="ConsPlusNonformat">
    <w:name w:val="ConsPlusNonformat"/>
    <w:qFormat/>
    <w:rsid w:val="001A0F86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f1">
    <w:name w:val="Верхний и нижний колонтитулы"/>
    <w:basedOn w:val="a"/>
    <w:qFormat/>
    <w:rsid w:val="00FE5619"/>
  </w:style>
  <w:style w:type="paragraph" w:customStyle="1" w:styleId="11">
    <w:name w:val="Верхний колонтитул1"/>
    <w:basedOn w:val="a"/>
    <w:link w:val="2"/>
    <w:uiPriority w:val="99"/>
    <w:semiHidden/>
    <w:unhideWhenUsed/>
    <w:rsid w:val="008423D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423DF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5E0A34"/>
    <w:rPr>
      <w:rFonts w:ascii="Times New Roman" w:eastAsia="Calibri" w:hAnsi="Times New Roman" w:cs="Times New Roman"/>
      <w:color w:val="000000"/>
      <w:sz w:val="28"/>
    </w:rPr>
  </w:style>
  <w:style w:type="paragraph" w:customStyle="1" w:styleId="15">
    <w:name w:val="Текст сноски1"/>
    <w:basedOn w:val="a"/>
    <w:uiPriority w:val="99"/>
    <w:semiHidden/>
    <w:unhideWhenUsed/>
    <w:rsid w:val="00E961EB"/>
    <w:rPr>
      <w:sz w:val="20"/>
      <w:szCs w:val="20"/>
    </w:rPr>
  </w:style>
  <w:style w:type="paragraph" w:customStyle="1" w:styleId="16">
    <w:name w:val="Текст концевой сноски1"/>
    <w:basedOn w:val="a"/>
    <w:rsid w:val="00FE5619"/>
    <w:pPr>
      <w:suppressLineNumbers/>
      <w:ind w:left="339" w:hanging="339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FC137F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rsid w:val="001D3B3F"/>
    <w:pPr>
      <w:suppressLineNumbers/>
    </w:pPr>
  </w:style>
  <w:style w:type="paragraph" w:customStyle="1" w:styleId="af5">
    <w:name w:val="Заголовок таблицы"/>
    <w:basedOn w:val="af4"/>
    <w:qFormat/>
    <w:rsid w:val="001D3B3F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45758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3"/>
    <w:uiPriority w:val="99"/>
    <w:unhideWhenUsed/>
    <w:rsid w:val="00027CD3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7"/>
    <w:uiPriority w:val="99"/>
    <w:semiHidden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footer"/>
    <w:basedOn w:val="a"/>
    <w:link w:val="30"/>
    <w:uiPriority w:val="99"/>
    <w:semiHidden/>
    <w:unhideWhenUsed/>
    <w:rsid w:val="00027CD3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8"/>
    <w:uiPriority w:val="99"/>
    <w:semiHidden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52B2-CC66-4FCF-B09C-AF050C88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06.04.2021 N 544"Об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</vt:lpstr>
    </vt:vector>
  </TitlesOfParts>
  <Company>КонсультантПлюс Версия 4020.00.61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06.04.2021 N 544"Об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</dc:title>
  <dc:subject/>
  <dc:creator>Пользователь</dc:creator>
  <cp:keywords/>
  <dc:description/>
  <cp:lastModifiedBy>user</cp:lastModifiedBy>
  <cp:revision>15</cp:revision>
  <cp:lastPrinted>2022-05-11T12:26:00Z</cp:lastPrinted>
  <dcterms:created xsi:type="dcterms:W3CDTF">2021-05-12T12:55:00Z</dcterms:created>
  <dcterms:modified xsi:type="dcterms:W3CDTF">2022-05-23T05:47:00Z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